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</w:t>
      </w:r>
    </w:p>
    <w:p/>
    <w:p>
      <w:r>
        <w:rPr>
          <w:b/>
          <w:sz w:val="20"/>
        </w:rPr>
        <w:t>Abtretender (Versicherungsnehmer):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Abtretungsempfänger: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Versicherungsgesellschaft: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Versicherungsnummer: _______________________________________________</w:t>
      </w:r>
    </w:p>
    <w:p/>
    <w:p>
      <w:r>
        <w:rPr>
          <w:b/>
          <w:sz w:val="20"/>
        </w:rPr>
        <w:t>§ 1 – Abtretung der Ansprüche</w:t>
      </w:r>
    </w:p>
    <w:p>
      <w:r>
        <w:rPr>
          <w:b w:val="0"/>
          <w:sz w:val="20"/>
        </w:rPr>
        <w:t>Der Abtretende tritt hiermit alle gegenwärtigen und zukünftigen Ansprüche aus dem Versicherungsvertrag, insbesondere auf Versicherungsleistungen, gegenüber der oben genannten Versicherungsgesellschaft an den Abtretungsempfänger ab.</w:t>
      </w:r>
    </w:p>
    <w:p/>
    <w:p>
      <w:r>
        <w:rPr>
          <w:b/>
          <w:sz w:val="20"/>
        </w:rPr>
        <w:t>§ 2 – Umfang der Abtretung</w:t>
      </w:r>
    </w:p>
    <w:p>
      <w:r>
        <w:rPr>
          <w:b w:val="0"/>
          <w:sz w:val="20"/>
        </w:rPr>
        <w:t>Die Abtretung umfasst sämtliche Rechte, Forderungen und Ansprüche aus dem Versicherungsvertrag, einschließlich der Ansprüche auf Schadensersatz, Rückerstattung von Beiträgen und sonstige Leistungen.</w:t>
      </w:r>
    </w:p>
    <w:p/>
    <w:p>
      <w:r>
        <w:rPr>
          <w:b/>
          <w:sz w:val="20"/>
        </w:rPr>
        <w:t>§ 3 – Wirkung der Abtretung</w:t>
      </w:r>
    </w:p>
    <w:p>
      <w:r>
        <w:rPr>
          <w:b w:val="0"/>
          <w:sz w:val="20"/>
        </w:rPr>
        <w:t>Der Abtretungsempfänger ist berechtigt, die abgetretenen Ansprüche selbst geltend zu machen, insbesondere gegenüber der Versicherungsgesellschaft aufzutreten und über die Leistungen zu verfügen.</w:t>
      </w:r>
    </w:p>
    <w:p/>
    <w:p>
      <w:r>
        <w:rPr>
          <w:b/>
          <w:sz w:val="20"/>
        </w:rPr>
        <w:t>§ 4 – Mitwirkungspflichten</w:t>
      </w:r>
    </w:p>
    <w:p>
      <w:r>
        <w:rPr>
          <w:b w:val="0"/>
          <w:sz w:val="20"/>
        </w:rPr>
        <w:t>Der Abtretende verpflichtet sich, auf Verlangen des Abtretungsempfängers alle hierfür erforderlichen Erklärungen abzugeben und Unterlagen vorzulegen.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dieser Erklärung unwirksam sein oder werden, bleibt die Wirksamkeit der übrigen Bestimmungen unberührt. Anstelle der unwirksamen Bestimmung gilt eine Regelung, die dem wirtschaftlich Gewollten am nächsten kommt.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Diese Abtretungserklärung ist freiwillig und rechtsverbindlich. Sie wurde vom Abtretenden gelesen, verstanden und unterzeichnet.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(Versicherungsnehmer)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Abtretungsempfänger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https://versicherungen-experte.com/abtretungserklarung-versicherung/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abtretungserklarung-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