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DECKVERTRAG FÜR KATZEN</w:t>
      </w:r>
    </w:p>
    <w:p/>
    <w:p>
      <w:r>
        <w:rPr>
          <w:b w:val="0"/>
          <w:sz w:val="22"/>
        </w:rPr>
        <w:t>Zwischen den nachfolgend genannten Parteien wird folgender Deckvertrag geschlossen:</w:t>
      </w:r>
    </w:p>
    <w:p/>
    <w:p>
      <w:r>
        <w:rPr>
          <w:b/>
          <w:sz w:val="24"/>
        </w:rPr>
        <w:t>Züchter / Deckgeber: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Decknehmer: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Beschreibung der Katze des Deckgebers: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Rasse: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Farbe / Zeichnung:</w:t>
      </w:r>
    </w:p>
    <w:p>
      <w:r>
        <w:rPr>
          <w:b w:val="0"/>
          <w:sz w:val="20"/>
        </w:rPr>
        <w:t>Tierarztliche Kennzeichnung (z.B. Chip / Tätowierung):</w:t>
      </w:r>
    </w:p>
    <w:p>
      <w:r>
        <w:rPr>
          <w:b w:val="0"/>
          <w:sz w:val="20"/>
        </w:rPr>
        <w:t>Gesundheitsstatus und Impfungen:</w:t>
      </w:r>
    </w:p>
    <w:p/>
    <w:p>
      <w:r>
        <w:rPr>
          <w:b/>
          <w:sz w:val="24"/>
        </w:rPr>
        <w:t>Beschreibung der Katze des Decknehmers: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Rasse: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Farbe / Zeichnung:</w:t>
      </w:r>
    </w:p>
    <w:p>
      <w:r>
        <w:rPr>
          <w:b w:val="0"/>
          <w:sz w:val="20"/>
        </w:rPr>
        <w:t>Tierarztliche Kennzeichnung (z.B. Chip / Tätowierung):</w:t>
      </w:r>
    </w:p>
    <w:p>
      <w:r>
        <w:rPr>
          <w:b w:val="0"/>
          <w:sz w:val="20"/>
        </w:rPr>
        <w:t>Gesundheitsstatus und Impfungen:</w:t>
      </w:r>
    </w:p>
    <w:p/>
    <w:p>
      <w:r>
        <w:rPr>
          <w:b/>
          <w:sz w:val="20"/>
        </w:rPr>
        <w:t>§1 Vertragsgegenstand</w:t>
      </w:r>
    </w:p>
    <w:p>
      <w:r>
        <w:rPr>
          <w:b w:val="0"/>
          <w:sz w:val="20"/>
        </w:rPr>
        <w:t>Der Deckgeber verpflichtet sich, die Katze des Decknehmers mit der genannten Katze zu decken. Der Deckvorgang erfolgt mit dem Ziel der erfolgreichen Trächtigkeit und Geburt gesunder Katzenwelpen.</w:t>
      </w:r>
    </w:p>
    <w:p/>
    <w:p>
      <w:r>
        <w:rPr>
          <w:b/>
          <w:sz w:val="20"/>
        </w:rPr>
        <w:t>§2 Deckzeitraum</w:t>
      </w:r>
    </w:p>
    <w:p>
      <w:r>
        <w:rPr>
          <w:b w:val="0"/>
          <w:sz w:val="20"/>
        </w:rPr>
        <w:t>Der Deckzeitraum umfasst den Zeitraum, in dem die Katze des Deckgebers zur Verfügung steht, um die Katze des Decknehmers zu decken. Termine sind zwischen den Parteien abzustimmen.</w:t>
      </w:r>
    </w:p>
    <w:p/>
    <w:p>
      <w:r>
        <w:rPr>
          <w:b/>
          <w:sz w:val="20"/>
        </w:rPr>
        <w:t>§3 Deckgeld und Kosten</w:t>
      </w:r>
    </w:p>
    <w:p>
      <w:r>
        <w:rPr>
          <w:b w:val="0"/>
          <w:sz w:val="20"/>
        </w:rPr>
        <w:t>Das vereinbarte Deckgeld beträgt EUR ___________. Es ist zahlbar wie folgt:</w:t>
      </w:r>
    </w:p>
    <w:p>
      <w:r>
        <w:rPr>
          <w:b w:val="0"/>
          <w:sz w:val="20"/>
        </w:rPr>
        <w:t>- ___________ EUR bei Vertragsschluss</w:t>
      </w:r>
    </w:p>
    <w:p>
      <w:r>
        <w:rPr>
          <w:b w:val="0"/>
          <w:sz w:val="20"/>
        </w:rPr>
        <w:t>- ___________ EUR nach erfolgreichem Deckakt</w:t>
      </w:r>
    </w:p>
    <w:p>
      <w:r>
        <w:rPr>
          <w:b w:val="0"/>
          <w:sz w:val="20"/>
        </w:rPr>
        <w:t>Alle weiteren Kosten (z.B. Tierarztkosten, Transportkosten) trägt ___________.</w:t>
      </w:r>
    </w:p>
    <w:p/>
    <w:p>
      <w:r>
        <w:rPr>
          <w:b/>
          <w:sz w:val="20"/>
        </w:rPr>
        <w:t>§4 Gesundheitszustand und Untersuchungen</w:t>
      </w:r>
    </w:p>
    <w:p>
      <w:r>
        <w:rPr>
          <w:b w:val="0"/>
          <w:sz w:val="20"/>
        </w:rPr>
        <w:t>Beide Katzen sind zum Zeitpunkt des Deckvertrags gesund, frei von ansteckenden Krankheiten und haben alle empfohlenen Impfungen erhalten.</w:t>
      </w:r>
    </w:p>
    <w:p>
      <w:r>
        <w:rPr>
          <w:b w:val="0"/>
          <w:sz w:val="20"/>
        </w:rPr>
        <w:t>Vor dem Deckakt erfolgen tierärztliche Untersuchungen, deren Ergebnisse dem jeweils anderen Teil rechtzeitig vorzulegen sind.</w:t>
      </w:r>
    </w:p>
    <w:p/>
    <w:p>
      <w:r>
        <w:rPr>
          <w:b/>
          <w:sz w:val="20"/>
        </w:rPr>
        <w:t>§5 Trächtigkeit und Nachweise</w:t>
      </w:r>
    </w:p>
    <w:p>
      <w:r>
        <w:rPr>
          <w:b w:val="0"/>
          <w:sz w:val="20"/>
        </w:rPr>
        <w:t>Der Decknehmer verpflichtet sich, den Deckgeber unverzüglich über eine bestätigte Trächtigkeit zu informieren.</w:t>
      </w:r>
    </w:p>
    <w:p>
      <w:r>
        <w:rPr>
          <w:b w:val="0"/>
          <w:sz w:val="20"/>
        </w:rPr>
        <w:t>Ein tierärztlicher Nachweis über die Trächtigkeit ist auf Verlangen vorzulegen.</w:t>
      </w:r>
    </w:p>
    <w:p/>
    <w:p>
      <w:r>
        <w:rPr>
          <w:b/>
          <w:sz w:val="20"/>
        </w:rPr>
        <w:t>§6 Pflichten der Parteien</w:t>
      </w:r>
    </w:p>
    <w:p>
      <w:r>
        <w:rPr>
          <w:b w:val="0"/>
          <w:sz w:val="20"/>
        </w:rPr>
        <w:t>- Der Deckgeber stellt die Katze zum vereinbarten Zeitpunkt gesund und deckbereit zur Verfügung.</w:t>
      </w:r>
    </w:p>
    <w:p>
      <w:r>
        <w:rPr>
          <w:b w:val="0"/>
          <w:sz w:val="20"/>
        </w:rPr>
        <w:t>- Der Decknehmer verpflichtet sich, die Katze während der Trächtigkeit und Geburt fachgerecht zu betreuen.</w:t>
      </w:r>
    </w:p>
    <w:p>
      <w:r>
        <w:rPr>
          <w:b w:val="0"/>
          <w:sz w:val="20"/>
        </w:rPr>
        <w:t>- Beide Parteien verpflichten sich zu gegenseitiger Kommunikation und Kooperation.</w:t>
      </w:r>
    </w:p>
    <w:p/>
    <w:p>
      <w:r>
        <w:rPr>
          <w:b/>
          <w:sz w:val="20"/>
        </w:rPr>
        <w:t>§7 Haftung</w:t>
      </w:r>
    </w:p>
    <w:p>
      <w:r>
        <w:rPr>
          <w:b w:val="0"/>
          <w:sz w:val="20"/>
        </w:rPr>
        <w:t>Die Parteien haften jeweils nur für Vorsatz und grobe Fahrlässigkeit.</w:t>
      </w:r>
    </w:p>
    <w:p>
      <w:r>
        <w:rPr>
          <w:b w:val="0"/>
          <w:sz w:val="20"/>
        </w:rPr>
        <w:t>Für den Erfolg des Deckaktes und das Ergebnis (Trächtigkeit, Anzahl und Gesundheit der Welpen) wird keine Garantie übernommen.</w:t>
      </w:r>
    </w:p>
    <w:p/>
    <w:p>
      <w:r>
        <w:rPr>
          <w:b/>
          <w:sz w:val="20"/>
        </w:rPr>
        <w:t>§8 Eigentumsrechte an Welpen</w:t>
      </w:r>
    </w:p>
    <w:p>
      <w:r>
        <w:rPr>
          <w:b w:val="0"/>
          <w:sz w:val="20"/>
        </w:rPr>
        <w:t>Die Welpen gehören dem Decknehmer.</w:t>
      </w:r>
    </w:p>
    <w:p>
      <w:r>
        <w:rPr>
          <w:b w:val="0"/>
          <w:sz w:val="20"/>
        </w:rPr>
        <w:t>Etwaige Rechte des Deckgebers bzgl. der Welpen (z.B. Vorkaufsrecht) sind gesondert zu regeln.</w:t>
      </w:r>
    </w:p>
    <w:p/>
    <w:p>
      <w:r>
        <w:rPr>
          <w:b/>
          <w:sz w:val="20"/>
        </w:rPr>
        <w:t>§9 Vertragsdauer und Kündigung</w:t>
      </w:r>
    </w:p>
    <w:p>
      <w:r>
        <w:rPr>
          <w:b w:val="0"/>
          <w:sz w:val="20"/>
        </w:rPr>
        <w:t>Dieser Vertrag gilt für den vereinbarten Deckzeitraum.</w:t>
      </w:r>
    </w:p>
    <w:p>
      <w:r>
        <w:rPr>
          <w:b w:val="0"/>
          <w:sz w:val="20"/>
        </w:rPr>
        <w:t>Eine vorzeitige Kündigung ist nur bei wichtigen Gründen möglich.</w:t>
      </w:r>
    </w:p>
    <w:p/>
    <w:p>
      <w:r>
        <w:rPr>
          <w:b/>
          <w:sz w:val="20"/>
        </w:rPr>
        <w:t>§10 Gerichtsstand und anwendbares Recht</w:t>
      </w:r>
    </w:p>
    <w:p>
      <w:r>
        <w:rPr>
          <w:b w:val="0"/>
          <w:sz w:val="20"/>
        </w:rPr>
        <w:t>Gerichtsstand für alle Streitigkeiten aus diesem Vertrag ist der Wohnsitz des Deckgebers.</w:t>
      </w:r>
    </w:p>
    <w:p>
      <w:r>
        <w:rPr>
          <w:b w:val="0"/>
          <w:sz w:val="20"/>
        </w:rPr>
        <w:t>Es gilt deutsches Recht.</w:t>
      </w:r>
    </w:p>
    <w:p/>
    <w:p>
      <w:r>
        <w:rPr>
          <w:b w:val="0"/>
          <w:sz w:val="20"/>
        </w:rPr>
        <w:t>Die Parteien bestätigen mit ihren Unterschriften, dass sie den Vertrag gelesen, verstanden und akzeptiert haben.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Züchter / Deckgeber</w:t>
            </w:r>
          </w:p>
        </w:tc>
        <w:tc>
          <w:tcPr>
            <w:tcW w:type="dxa" w:w="4986"/>
          </w:tcPr>
          <w:p>
            <w:r>
              <w:rPr>
                <w:b/>
              </w:rPr>
              <w:t>Decknehmer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Datum: ____________________________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Datum: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https://versicherungen-experte.com/deckvertrag-katze-muster-vorlage-Deckvertrag-Katze/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deckvertrag-katze-muster-vorlage-Deckvertrag-Katze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