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ANTRAG AUF WEITERZAHLUNG DER ERWERBSMINDERUNGRENTE</w:t>
      </w:r>
    </w:p>
    <w:p/>
    <w:p/>
    <w:p>
      <w:r>
        <w:rPr>
          <w:b/>
          <w:sz w:val="20"/>
        </w:rPr>
        <w:t>An die Deutsche Rentenversicherung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und Ort</w:t>
      </w:r>
    </w:p>
    <w:p/>
    <w:p>
      <w:r>
        <w:rPr>
          <w:b/>
          <w:sz w:val="20"/>
        </w:rPr>
        <w:t>Betreff: Antrag auf Weiterzahlung der Erwerbsminderungsrente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Weiterzahlung meiner Erwerbsminderungsrente. Ich befinde mich weiterhin in der Erwerbsminderung und erfülle die notwendigen Voraussetzungen für die Fortsetzung der Rentenzahlung.</w:t>
      </w:r>
    </w:p>
    <w:p/>
    <w:p>
      <w:r>
        <w:rPr>
          <w:b w:val="0"/>
          <w:sz w:val="20"/>
        </w:rPr>
        <w:t>Meine Versicherungsnummer lautet: _______________________________________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https://versicherungen-experte.com/formloser-antrag-auf-weiterzahlung-der-erwerbsminderungsrente/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formloser-antrag-auf-weiterzahlung-der-erwerbsminderungsrente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