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SCHADENSREGULIERUNG</w:t>
      </w:r>
    </w:p>
    <w:p/>
    <w:p>
      <w:r>
        <w:rPr>
          <w:b/>
          <w:sz w:val="20"/>
        </w:rPr>
        <w:t>Versicherungsunternehmen: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Versicherungsnummer: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Name des Versicherungsnehmers: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Schadensnummer / Referenz: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Schadensart / Schadenfall: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Hiermit lege ich Widerspruch gegen die Entscheidung/Ihre Schadensregulierung vom ___________ ein.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Begründung: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Ich bitte um erneute Prüfung und um eine schriftliche Bestätigung des Eingangs meines Widerspruchs.</w:t>
      </w:r>
    </w:p>
    <w:p/>
    <w:p/>
    <w:p>
      <w:r>
        <w:rPr>
          <w:b/>
          <w:sz w:val="20"/>
        </w:rPr>
        <w:t>Ort: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Datum:</w:t>
      </w:r>
    </w:p>
    <w:p>
      <w:r>
        <w:rPr>
          <w:b w:val="0"/>
          <w:sz w:val="20"/>
        </w:rPr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Versicherungsnehmer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https://versicherungen-experte.com/widerspruch-versicherung-schadensregulierung/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widerspruch-versicherung-schadensregulierung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